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B1" w:rsidRPr="004901DE" w:rsidRDefault="00881DB1" w:rsidP="004901DE">
      <w:pPr>
        <w:shd w:val="clear" w:color="auto" w:fill="FFFFFF"/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формах </w:t>
      </w:r>
      <w:r w:rsidR="004901DE" w:rsidRPr="00490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490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вступительных испытаний</w:t>
      </w:r>
    </w:p>
    <w:p w:rsidR="00A205F7" w:rsidRPr="00A205F7" w:rsidRDefault="00A205F7" w:rsidP="00881DB1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перечнем вступительных испытаний при приеме на обучение в </w:t>
      </w:r>
      <w:r w:rsidR="00311DED" w:rsidRPr="00881DB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РТ</w:t>
      </w:r>
      <w:r w:rsidRPr="00A2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DED" w:rsidRPr="00881DB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«Тувинский политехнический техникум</w:t>
      </w:r>
      <w:r w:rsidRPr="00A205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образовательным программам среднего профессионального образования (СПО) по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</w:t>
      </w:r>
      <w:r w:rsidR="00311DED" w:rsidRPr="00881DB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Российской Федерации, проводится вступительное испытание</w:t>
      </w:r>
      <w:r w:rsidRPr="00A2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обучение по </w:t>
      </w:r>
      <w:r w:rsidR="00311DED" w:rsidRPr="0088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A205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2012"/>
        <w:gridCol w:w="1569"/>
        <w:gridCol w:w="2958"/>
      </w:tblGrid>
      <w:tr w:rsidR="00881DB1" w:rsidRPr="00881DB1" w:rsidTr="004901DE">
        <w:tc>
          <w:tcPr>
            <w:tcW w:w="25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5F7" w:rsidRPr="00A205F7" w:rsidRDefault="00A205F7" w:rsidP="00881D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20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5F7" w:rsidRPr="00A205F7" w:rsidRDefault="00A205F7" w:rsidP="00881D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образования, необходимый для поступления</w:t>
            </w:r>
          </w:p>
        </w:tc>
        <w:tc>
          <w:tcPr>
            <w:tcW w:w="1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5F7" w:rsidRPr="00A205F7" w:rsidRDefault="00A205F7" w:rsidP="00881D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29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5F7" w:rsidRPr="00A205F7" w:rsidRDefault="00A205F7" w:rsidP="00881D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Вступительные испытания</w:t>
            </w:r>
          </w:p>
        </w:tc>
      </w:tr>
      <w:tr w:rsidR="00881DB1" w:rsidRPr="00881DB1" w:rsidTr="004901DE">
        <w:tc>
          <w:tcPr>
            <w:tcW w:w="25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5F7" w:rsidRPr="00A205F7" w:rsidRDefault="00881DB1" w:rsidP="00881D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43.02.17 Технологии и индустрии красоты</w:t>
            </w:r>
          </w:p>
        </w:tc>
        <w:tc>
          <w:tcPr>
            <w:tcW w:w="20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5F7" w:rsidRPr="00A205F7" w:rsidRDefault="00A205F7" w:rsidP="00881D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5F7" w:rsidRPr="00A205F7" w:rsidRDefault="00A205F7" w:rsidP="00881D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9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5F7" w:rsidRPr="00A205F7" w:rsidRDefault="00881DB1" w:rsidP="00881D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задание + </w:t>
            </w:r>
            <w:r w:rsidRPr="00A2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выявление необходимых психологических качеств</w:t>
            </w:r>
          </w:p>
        </w:tc>
      </w:tr>
    </w:tbl>
    <w:p w:rsidR="00B91817" w:rsidRDefault="00B91817" w:rsidP="00881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1DE" w:rsidRPr="004901DE" w:rsidRDefault="004901DE" w:rsidP="004901DE">
      <w:pPr>
        <w:widowControl w:val="0"/>
        <w:autoSpaceDE w:val="0"/>
        <w:autoSpaceDN w:val="0"/>
        <w:spacing w:before="1" w:after="0" w:line="276" w:lineRule="auto"/>
        <w:ind w:right="27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экзаменационная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комиссия.</w:t>
      </w:r>
      <w:r w:rsidRPr="004901D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 xml:space="preserve"> Вступительные испытания проводят педагогические работники.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экзаменах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посторонних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4901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или его</w:t>
      </w:r>
      <w:r w:rsidRPr="004901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заместителя не</w:t>
      </w:r>
      <w:r w:rsidRPr="004901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допускается.</w:t>
      </w:r>
    </w:p>
    <w:p w:rsidR="004901DE" w:rsidRPr="004901DE" w:rsidRDefault="004901DE" w:rsidP="004901DE">
      <w:pPr>
        <w:widowControl w:val="0"/>
        <w:autoSpaceDE w:val="0"/>
        <w:autoSpaceDN w:val="0"/>
        <w:spacing w:before="100" w:after="0" w:line="276" w:lineRule="auto"/>
        <w:ind w:right="26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DE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 Приемной комиссии и на сайте ГБПОУ РТ «Тувинский политехнический техникум»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901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4901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4901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вступительных испытаний.</w:t>
      </w:r>
    </w:p>
    <w:p w:rsidR="004901DE" w:rsidRPr="004901DE" w:rsidRDefault="004901DE" w:rsidP="004901DE">
      <w:pPr>
        <w:widowControl w:val="0"/>
        <w:autoSpaceDE w:val="0"/>
        <w:autoSpaceDN w:val="0"/>
        <w:spacing w:before="99"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01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4901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4901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4901DE" w:rsidRPr="004901DE" w:rsidRDefault="004901DE" w:rsidP="004901DE">
      <w:pPr>
        <w:widowControl w:val="0"/>
        <w:numPr>
          <w:ilvl w:val="0"/>
          <w:numId w:val="1"/>
        </w:numPr>
        <w:tabs>
          <w:tab w:val="left" w:pos="1535"/>
        </w:tabs>
        <w:autoSpaceDE w:val="0"/>
        <w:autoSpaceDN w:val="0"/>
        <w:spacing w:before="141"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DE">
        <w:rPr>
          <w:rFonts w:ascii="Times New Roman" w:eastAsia="Times New Roman" w:hAnsi="Times New Roman" w:cs="Times New Roman"/>
          <w:sz w:val="28"/>
          <w:szCs w:val="28"/>
        </w:rPr>
        <w:lastRenderedPageBreak/>
        <w:t>явиться</w:t>
      </w:r>
      <w:r w:rsidRPr="004901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901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Pr="004901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901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4901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испытания;</w:t>
      </w:r>
    </w:p>
    <w:p w:rsidR="004901DE" w:rsidRPr="004901DE" w:rsidRDefault="004901DE" w:rsidP="004901DE">
      <w:pPr>
        <w:widowControl w:val="0"/>
        <w:numPr>
          <w:ilvl w:val="0"/>
          <w:numId w:val="1"/>
        </w:numPr>
        <w:tabs>
          <w:tab w:val="left" w:pos="1535"/>
        </w:tabs>
        <w:autoSpaceDE w:val="0"/>
        <w:autoSpaceDN w:val="0"/>
        <w:spacing w:before="40"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D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входе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аудиторию</w:t>
      </w:r>
      <w:r w:rsidRPr="004901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предъявить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</w:t>
      </w:r>
      <w:r w:rsidRPr="004901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01DE">
        <w:rPr>
          <w:rFonts w:ascii="Times New Roman" w:eastAsia="Times New Roman" w:hAnsi="Times New Roman" w:cs="Times New Roman"/>
          <w:sz w:val="28"/>
          <w:szCs w:val="28"/>
        </w:rPr>
        <w:t>личность.</w:t>
      </w:r>
    </w:p>
    <w:p w:rsidR="004901DE" w:rsidRDefault="004901DE" w:rsidP="004901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DE" w:rsidRDefault="004901DE" w:rsidP="004901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1DE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  <w:r w:rsidRPr="00490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35" w:rsidRDefault="004901DE" w:rsidP="00490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1DE"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</w:t>
      </w:r>
      <w:r w:rsidR="00667535">
        <w:rPr>
          <w:rFonts w:ascii="Times New Roman" w:hAnsi="Times New Roman" w:cs="Times New Roman"/>
          <w:sz w:val="28"/>
          <w:szCs w:val="28"/>
        </w:rPr>
        <w:t xml:space="preserve">енности) таких поступающих. </w:t>
      </w:r>
    </w:p>
    <w:p w:rsidR="00667535" w:rsidRDefault="004901DE" w:rsidP="00490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1DE">
        <w:rPr>
          <w:rFonts w:ascii="Times New Roman" w:hAnsi="Times New Roman" w:cs="Times New Roman"/>
          <w:sz w:val="28"/>
          <w:szCs w:val="28"/>
        </w:rPr>
        <w:t xml:space="preserve">При проведении вступительных испытаний обеспечивается соблюдение следующих </w:t>
      </w:r>
      <w:r w:rsidR="00667535">
        <w:rPr>
          <w:rFonts w:ascii="Times New Roman" w:hAnsi="Times New Roman" w:cs="Times New Roman"/>
          <w:sz w:val="28"/>
          <w:szCs w:val="28"/>
        </w:rPr>
        <w:t>(</w:t>
      </w:r>
      <w:r w:rsidRPr="004901D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</w:t>
      </w:r>
      <w:r w:rsidR="00667535">
        <w:rPr>
          <w:rFonts w:ascii="Times New Roman" w:hAnsi="Times New Roman" w:cs="Times New Roman"/>
          <w:sz w:val="28"/>
          <w:szCs w:val="28"/>
        </w:rPr>
        <w:t>РФ от 2 сентября 2020 г. №457 «</w:t>
      </w:r>
      <w:r w:rsidR="00667535" w:rsidRPr="00667535">
        <w:rPr>
          <w:rFonts w:ascii="Times New Roman" w:hAnsi="Times New Roman" w:cs="Times New Roman"/>
          <w:sz w:val="28"/>
          <w:szCs w:val="28"/>
        </w:rPr>
        <w:t>Порядок приема на обучение по образовательным программам среднего профессион</w:t>
      </w:r>
      <w:r w:rsidR="00667535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667535">
        <w:rPr>
          <w:rFonts w:ascii="Times New Roman" w:hAnsi="Times New Roman" w:cs="Times New Roman"/>
          <w:sz w:val="28"/>
          <w:szCs w:val="28"/>
        </w:rPr>
        <w:t>»</w:t>
      </w:r>
      <w:r w:rsidR="00667535" w:rsidRPr="004901DE">
        <w:rPr>
          <w:rFonts w:ascii="Times New Roman" w:hAnsi="Times New Roman" w:cs="Times New Roman"/>
          <w:sz w:val="28"/>
          <w:szCs w:val="28"/>
        </w:rPr>
        <w:t xml:space="preserve"> </w:t>
      </w:r>
      <w:r w:rsidR="00667535">
        <w:rPr>
          <w:rFonts w:ascii="Times New Roman" w:hAnsi="Times New Roman" w:cs="Times New Roman"/>
          <w:sz w:val="28"/>
          <w:szCs w:val="28"/>
        </w:rPr>
        <w:t xml:space="preserve">(Редакция с изменениями №767 от 13.10.2023 27.02.2024) </w:t>
      </w:r>
      <w:r w:rsidRPr="004901DE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:rsidR="00667535" w:rsidRDefault="00667535" w:rsidP="00490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1DE" w:rsidRPr="004901DE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поступающим предоставляется в печатном виде инструкция о порядке проведения вступительных испытаний; </w:t>
      </w:r>
    </w:p>
    <w:p w:rsidR="00667535" w:rsidRDefault="00667535" w:rsidP="00490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1DE" w:rsidRPr="004901DE">
        <w:rPr>
          <w:rFonts w:ascii="Times New Roman" w:hAnsi="Times New Roman" w:cs="Times New Roman"/>
          <w:sz w:val="28"/>
          <w:szCs w:val="28"/>
        </w:rPr>
        <w:t xml:space="preserve"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667535" w:rsidRDefault="00667535" w:rsidP="00667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01DE" w:rsidRPr="004901DE"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</w:t>
      </w:r>
      <w:r>
        <w:rPr>
          <w:rFonts w:ascii="Times New Roman" w:hAnsi="Times New Roman" w:cs="Times New Roman"/>
          <w:sz w:val="28"/>
          <w:szCs w:val="28"/>
        </w:rPr>
        <w:t>гих приспособлений).</w:t>
      </w:r>
    </w:p>
    <w:p w:rsidR="00667535" w:rsidRDefault="004901DE" w:rsidP="00667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1DE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r w:rsidR="00667535" w:rsidRPr="004901DE">
        <w:rPr>
          <w:rFonts w:ascii="Times New Roman" w:hAnsi="Times New Roman" w:cs="Times New Roman"/>
          <w:sz w:val="28"/>
          <w:szCs w:val="28"/>
        </w:rPr>
        <w:t>от категорий,</w:t>
      </w:r>
      <w:r w:rsidRPr="004901DE"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возможностями здоровья:</w:t>
      </w:r>
    </w:p>
    <w:p w:rsidR="00667535" w:rsidRDefault="004901DE" w:rsidP="00667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1DE">
        <w:rPr>
          <w:rFonts w:ascii="Times New Roman" w:hAnsi="Times New Roman" w:cs="Times New Roman"/>
          <w:sz w:val="28"/>
          <w:szCs w:val="28"/>
        </w:rPr>
        <w:t xml:space="preserve"> а) </w:t>
      </w:r>
      <w:r w:rsidRPr="00667535">
        <w:rPr>
          <w:rFonts w:ascii="Times New Roman" w:hAnsi="Times New Roman" w:cs="Times New Roman"/>
          <w:b/>
          <w:sz w:val="28"/>
          <w:szCs w:val="28"/>
        </w:rPr>
        <w:t>для глухих и слабослышащих</w:t>
      </w:r>
      <w:r w:rsidRPr="004901DE">
        <w:rPr>
          <w:rFonts w:ascii="Times New Roman" w:hAnsi="Times New Roman" w:cs="Times New Roman"/>
          <w:sz w:val="28"/>
          <w:szCs w:val="28"/>
        </w:rPr>
        <w:t xml:space="preserve">: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</w:t>
      </w:r>
    </w:p>
    <w:p w:rsidR="00667535" w:rsidRDefault="004901DE" w:rsidP="00667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1DE">
        <w:rPr>
          <w:rFonts w:ascii="Times New Roman" w:hAnsi="Times New Roman" w:cs="Times New Roman"/>
          <w:sz w:val="28"/>
          <w:szCs w:val="28"/>
        </w:rPr>
        <w:t xml:space="preserve">г) </w:t>
      </w:r>
      <w:r w:rsidRPr="00667535">
        <w:rPr>
          <w:rFonts w:ascii="Times New Roman" w:hAnsi="Times New Roman" w:cs="Times New Roman"/>
          <w:b/>
          <w:sz w:val="28"/>
          <w:szCs w:val="28"/>
        </w:rPr>
        <w:t>для лиц с тяжелыми нарушениями речи, глухих, слабослышащих</w:t>
      </w:r>
      <w:r w:rsidRPr="004901DE">
        <w:rPr>
          <w:rFonts w:ascii="Times New Roman" w:hAnsi="Times New Roman" w:cs="Times New Roman"/>
          <w:sz w:val="28"/>
          <w:szCs w:val="28"/>
        </w:rPr>
        <w:t xml:space="preserve"> все вступительные испытания по желанию поступающих могут</w:t>
      </w:r>
      <w:r w:rsidR="00667535">
        <w:rPr>
          <w:rFonts w:ascii="Times New Roman" w:hAnsi="Times New Roman" w:cs="Times New Roman"/>
          <w:sz w:val="28"/>
          <w:szCs w:val="28"/>
        </w:rPr>
        <w:t xml:space="preserve"> проводиться в письменной форме.</w:t>
      </w:r>
      <w:bookmarkStart w:id="0" w:name="_GoBack"/>
      <w:bookmarkEnd w:id="0"/>
    </w:p>
    <w:sectPr w:rsidR="00667535" w:rsidSect="00A205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73CB3"/>
    <w:multiLevelType w:val="hybridMultilevel"/>
    <w:tmpl w:val="A2F41C7E"/>
    <w:lvl w:ilvl="0" w:tplc="4CDADEBA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46844">
      <w:numFmt w:val="decimal"/>
      <w:lvlText w:val="%2"/>
      <w:lvlJc w:val="left"/>
      <w:pPr>
        <w:ind w:left="157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5CE3B8">
      <w:numFmt w:val="bullet"/>
      <w:lvlText w:val="•"/>
      <w:lvlJc w:val="left"/>
      <w:pPr>
        <w:ind w:left="2531" w:hanging="180"/>
      </w:pPr>
      <w:rPr>
        <w:rFonts w:hint="default"/>
        <w:lang w:val="ru-RU" w:eastAsia="en-US" w:bidi="ar-SA"/>
      </w:rPr>
    </w:lvl>
    <w:lvl w:ilvl="3" w:tplc="C776921A">
      <w:numFmt w:val="bullet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4" w:tplc="589A7A98">
      <w:numFmt w:val="bullet"/>
      <w:lvlText w:val="•"/>
      <w:lvlJc w:val="left"/>
      <w:pPr>
        <w:ind w:left="4435" w:hanging="180"/>
      </w:pPr>
      <w:rPr>
        <w:rFonts w:hint="default"/>
        <w:lang w:val="ru-RU" w:eastAsia="en-US" w:bidi="ar-SA"/>
      </w:rPr>
    </w:lvl>
    <w:lvl w:ilvl="5" w:tplc="A2A89BCC">
      <w:numFmt w:val="bullet"/>
      <w:lvlText w:val="•"/>
      <w:lvlJc w:val="left"/>
      <w:pPr>
        <w:ind w:left="5387" w:hanging="180"/>
      </w:pPr>
      <w:rPr>
        <w:rFonts w:hint="default"/>
        <w:lang w:val="ru-RU" w:eastAsia="en-US" w:bidi="ar-SA"/>
      </w:rPr>
    </w:lvl>
    <w:lvl w:ilvl="6" w:tplc="70AE3028">
      <w:numFmt w:val="bullet"/>
      <w:lvlText w:val="•"/>
      <w:lvlJc w:val="left"/>
      <w:pPr>
        <w:ind w:left="6339" w:hanging="180"/>
      </w:pPr>
      <w:rPr>
        <w:rFonts w:hint="default"/>
        <w:lang w:val="ru-RU" w:eastAsia="en-US" w:bidi="ar-SA"/>
      </w:rPr>
    </w:lvl>
    <w:lvl w:ilvl="7" w:tplc="EA1CCEFA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8" w:tplc="F1DAE448">
      <w:numFmt w:val="bullet"/>
      <w:lvlText w:val="•"/>
      <w:lvlJc w:val="left"/>
      <w:pPr>
        <w:ind w:left="824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F7"/>
    <w:rsid w:val="00311DED"/>
    <w:rsid w:val="004901DE"/>
    <w:rsid w:val="00667535"/>
    <w:rsid w:val="00881DB1"/>
    <w:rsid w:val="00A205F7"/>
    <w:rsid w:val="00B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B261"/>
  <w15:chartTrackingRefBased/>
  <w15:docId w15:val="{C1F96096-5E71-41BA-8642-8170C4B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5F7"/>
    <w:rPr>
      <w:b/>
      <w:bCs/>
    </w:rPr>
  </w:style>
  <w:style w:type="paragraph" w:styleId="a4">
    <w:name w:val="Normal (Web)"/>
    <w:basedOn w:val="a"/>
    <w:uiPriority w:val="99"/>
    <w:semiHidden/>
    <w:unhideWhenUsed/>
    <w:rsid w:val="00A2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2025-02-25T14:32:00Z</dcterms:created>
  <dcterms:modified xsi:type="dcterms:W3CDTF">2025-02-25T16:13:00Z</dcterms:modified>
</cp:coreProperties>
</file>